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ABA" w:rsidRPr="009A6C9C" w:rsidRDefault="00794ABA" w:rsidP="00794ABA">
      <w:pPr>
        <w:contextualSpacing/>
        <w:jc w:val="center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Лабораторная работа №2</w:t>
      </w:r>
    </w:p>
    <w:p w:rsidR="00794ABA" w:rsidRDefault="00794ABA" w:rsidP="00794ABA">
      <w:pPr>
        <w:suppressAutoHyphens/>
        <w:ind w:right="-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9A6C9C">
        <w:rPr>
          <w:b/>
          <w:sz w:val="28"/>
          <w:szCs w:val="28"/>
        </w:rPr>
        <w:t>Динамометрия. Измерение силовых качеств человека</w:t>
      </w:r>
      <w:r>
        <w:rPr>
          <w:b/>
          <w:sz w:val="28"/>
          <w:szCs w:val="28"/>
        </w:rPr>
        <w:t xml:space="preserve">. </w:t>
      </w:r>
    </w:p>
    <w:p w:rsidR="00794ABA" w:rsidRPr="009A6C9C" w:rsidRDefault="00794ABA" w:rsidP="00794ABA">
      <w:pPr>
        <w:suppressAutoHyphens/>
        <w:ind w:right="-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Определение физической работоспособности методом </w:t>
      </w:r>
      <w:proofErr w:type="gramStart"/>
      <w:r>
        <w:rPr>
          <w:b/>
          <w:sz w:val="28"/>
          <w:szCs w:val="28"/>
        </w:rPr>
        <w:t>степ-теста</w:t>
      </w:r>
      <w:proofErr w:type="gramEnd"/>
    </w:p>
    <w:p w:rsidR="00794ABA" w:rsidRPr="009A6C9C" w:rsidRDefault="00794ABA" w:rsidP="00794ABA">
      <w:pPr>
        <w:suppressAutoHyphens/>
        <w:ind w:right="-1"/>
        <w:contextualSpacing/>
        <w:jc w:val="center"/>
        <w:rPr>
          <w:sz w:val="16"/>
          <w:szCs w:val="16"/>
        </w:rPr>
      </w:pPr>
    </w:p>
    <w:p w:rsidR="00794ABA" w:rsidRDefault="00794ABA" w:rsidP="00794ABA">
      <w:pPr>
        <w:suppressAutoHyphens/>
        <w:ind w:right="-1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Цели</w:t>
      </w:r>
      <w:r w:rsidRPr="0040148E">
        <w:rPr>
          <w:b/>
          <w:sz w:val="28"/>
          <w:szCs w:val="28"/>
        </w:rPr>
        <w:t xml:space="preserve"> работы:</w:t>
      </w:r>
    </w:p>
    <w:p w:rsidR="00794ABA" w:rsidRDefault="00794ABA" w:rsidP="00794ABA">
      <w:pPr>
        <w:pStyle w:val="af6"/>
        <w:numPr>
          <w:ilvl w:val="0"/>
          <w:numId w:val="40"/>
        </w:numPr>
        <w:suppressAutoHyphens/>
        <w:autoSpaceDE w:val="0"/>
        <w:autoSpaceDN w:val="0"/>
        <w:adjustRightInd w:val="0"/>
        <w:spacing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5E0277">
        <w:rPr>
          <w:rFonts w:ascii="Times New Roman" w:hAnsi="Times New Roman"/>
          <w:sz w:val="28"/>
          <w:szCs w:val="28"/>
        </w:rPr>
        <w:t xml:space="preserve">своить методику кистевой динамометрии. </w:t>
      </w:r>
    </w:p>
    <w:p w:rsidR="00794ABA" w:rsidRDefault="00794ABA" w:rsidP="00794ABA">
      <w:pPr>
        <w:pStyle w:val="af6"/>
        <w:numPr>
          <w:ilvl w:val="0"/>
          <w:numId w:val="40"/>
        </w:numPr>
        <w:suppressAutoHyphens/>
        <w:autoSpaceDE w:val="0"/>
        <w:autoSpaceDN w:val="0"/>
        <w:adjustRightInd w:val="0"/>
        <w:spacing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5E0277">
        <w:rPr>
          <w:rFonts w:ascii="Times New Roman" w:hAnsi="Times New Roman"/>
          <w:sz w:val="28"/>
          <w:szCs w:val="28"/>
        </w:rPr>
        <w:t>Определить силу мышц кисти, показатель силы, уровень работоспособности мышц и показатель ее снижения у испытуемого.</w:t>
      </w:r>
    </w:p>
    <w:p w:rsidR="00794ABA" w:rsidRPr="005E0277" w:rsidRDefault="00794ABA" w:rsidP="00794ABA">
      <w:pPr>
        <w:pStyle w:val="af6"/>
        <w:numPr>
          <w:ilvl w:val="0"/>
          <w:numId w:val="40"/>
        </w:numPr>
        <w:suppressAutoHyphens/>
        <w:autoSpaceDE w:val="0"/>
        <w:autoSpaceDN w:val="0"/>
        <w:adjustRightInd w:val="0"/>
        <w:spacing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905F5">
        <w:rPr>
          <w:rFonts w:ascii="Times New Roman" w:hAnsi="Times New Roman"/>
          <w:sz w:val="28"/>
          <w:szCs w:val="28"/>
        </w:rPr>
        <w:t>своить методику о</w:t>
      </w:r>
      <w:r>
        <w:rPr>
          <w:rFonts w:ascii="Times New Roman" w:hAnsi="Times New Roman"/>
          <w:sz w:val="28"/>
          <w:szCs w:val="28"/>
        </w:rPr>
        <w:t>пределения</w:t>
      </w:r>
      <w:r w:rsidRPr="009905F5">
        <w:rPr>
          <w:rFonts w:ascii="Times New Roman" w:hAnsi="Times New Roman"/>
          <w:sz w:val="28"/>
          <w:szCs w:val="28"/>
        </w:rPr>
        <w:t xml:space="preserve"> физической работоспособности </w:t>
      </w:r>
      <w:r>
        <w:rPr>
          <w:rFonts w:ascii="Times New Roman" w:hAnsi="Times New Roman"/>
          <w:sz w:val="28"/>
          <w:szCs w:val="28"/>
        </w:rPr>
        <w:t>при помощи</w:t>
      </w:r>
      <w:r w:rsidRPr="009905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05F5">
        <w:rPr>
          <w:rFonts w:ascii="Times New Roman" w:hAnsi="Times New Roman"/>
          <w:sz w:val="28"/>
          <w:szCs w:val="28"/>
        </w:rPr>
        <w:t>степ-теста</w:t>
      </w:r>
      <w:proofErr w:type="gramEnd"/>
      <w:r>
        <w:rPr>
          <w:rFonts w:ascii="Times New Roman" w:hAnsi="Times New Roman"/>
          <w:sz w:val="28"/>
          <w:szCs w:val="28"/>
        </w:rPr>
        <w:t xml:space="preserve"> и определить ее величину у испытуемого.</w:t>
      </w:r>
    </w:p>
    <w:p w:rsidR="00794ABA" w:rsidRDefault="00794ABA" w:rsidP="00794ABA">
      <w:pPr>
        <w:suppressAutoHyphens/>
        <w:ind w:right="-1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Pr="0040148E">
        <w:rPr>
          <w:b/>
          <w:sz w:val="28"/>
          <w:szCs w:val="28"/>
        </w:rPr>
        <w:t>борудование:</w:t>
      </w:r>
      <w:r>
        <w:rPr>
          <w:sz w:val="28"/>
          <w:szCs w:val="28"/>
        </w:rPr>
        <w:t xml:space="preserve"> кистевой динамометр, секундомер, ступенька, метроном, секундомер.</w:t>
      </w:r>
    </w:p>
    <w:p w:rsidR="00794ABA" w:rsidRDefault="00794ABA" w:rsidP="00794ABA">
      <w:pPr>
        <w:suppressAutoHyphens/>
        <w:ind w:right="-1" w:firstLine="709"/>
        <w:contextualSpacing/>
        <w:jc w:val="both"/>
        <w:rPr>
          <w:b/>
          <w:sz w:val="28"/>
          <w:szCs w:val="28"/>
        </w:rPr>
      </w:pPr>
    </w:p>
    <w:p w:rsidR="00794ABA" w:rsidRDefault="00794ABA" w:rsidP="00794ABA">
      <w:pPr>
        <w:suppressAutoHyphens/>
        <w:ind w:right="-1"/>
        <w:contextualSpacing/>
        <w:jc w:val="center"/>
        <w:rPr>
          <w:b/>
          <w:sz w:val="28"/>
          <w:szCs w:val="28"/>
        </w:rPr>
      </w:pPr>
      <w:r w:rsidRPr="0040148E">
        <w:rPr>
          <w:b/>
          <w:sz w:val="28"/>
          <w:szCs w:val="28"/>
        </w:rPr>
        <w:t>Ход работы:</w:t>
      </w:r>
    </w:p>
    <w:p w:rsidR="00794ABA" w:rsidRPr="0040148E" w:rsidRDefault="00794ABA" w:rsidP="00794ABA">
      <w:pPr>
        <w:suppressAutoHyphens/>
        <w:ind w:right="-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5E0277">
        <w:rPr>
          <w:b/>
          <w:sz w:val="28"/>
          <w:szCs w:val="28"/>
          <w:u w:val="single"/>
        </w:rPr>
        <w:t xml:space="preserve"> Динамометрия</w:t>
      </w:r>
    </w:p>
    <w:p w:rsidR="00794ABA" w:rsidRPr="005E0277" w:rsidRDefault="00794ABA" w:rsidP="00794ABA">
      <w:pPr>
        <w:suppressAutoHyphens/>
        <w:ind w:right="-1" w:firstLine="708"/>
        <w:jc w:val="both"/>
        <w:rPr>
          <w:sz w:val="28"/>
          <w:szCs w:val="28"/>
        </w:rPr>
      </w:pPr>
      <w:r w:rsidRPr="005E0277">
        <w:rPr>
          <w:sz w:val="28"/>
          <w:szCs w:val="28"/>
        </w:rPr>
        <w:t xml:space="preserve">Испытуемый берет динамометр в правую руку, отводит ее от туловища под прямым углом. Вторая рука </w:t>
      </w:r>
      <w:proofErr w:type="gramStart"/>
      <w:r w:rsidRPr="005E0277">
        <w:rPr>
          <w:sz w:val="28"/>
          <w:szCs w:val="28"/>
        </w:rPr>
        <w:t>опущена вниз вдоль туловища и расслаблена</w:t>
      </w:r>
      <w:proofErr w:type="gramEnd"/>
      <w:r w:rsidRPr="005E0277">
        <w:rPr>
          <w:sz w:val="28"/>
          <w:szCs w:val="28"/>
        </w:rPr>
        <w:t xml:space="preserve">. Динамометр 3 раза смыкается  с максимальным усилием </w:t>
      </w:r>
      <w:r w:rsidRPr="005E0277">
        <w:rPr>
          <w:b/>
          <w:sz w:val="28"/>
          <w:szCs w:val="28"/>
        </w:rPr>
        <w:t>без рывка</w:t>
      </w:r>
      <w:r w:rsidRPr="005E0277">
        <w:rPr>
          <w:sz w:val="28"/>
          <w:szCs w:val="28"/>
        </w:rPr>
        <w:t>, сначала правой, затем левой рукой. Наибольшее отклонение стрелки динамометра будет показателем максимальной силы мышц кисти.</w:t>
      </w:r>
    </w:p>
    <w:p w:rsidR="00794ABA" w:rsidRPr="0040148E" w:rsidRDefault="00794ABA" w:rsidP="00794ABA">
      <w:pPr>
        <w:suppressAutoHyphens/>
        <w:ind w:right="-1"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1) </w:t>
      </w:r>
      <w:r w:rsidRPr="0040148E">
        <w:rPr>
          <w:b/>
          <w:i/>
          <w:sz w:val="28"/>
          <w:szCs w:val="28"/>
        </w:rPr>
        <w:t>Методика определения показателя силы (ПС):</w:t>
      </w:r>
    </w:p>
    <w:p w:rsidR="00794ABA" w:rsidRDefault="00794ABA" w:rsidP="00794ABA">
      <w:pPr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Данный показатель определяют по формуле:</w:t>
      </w:r>
    </w:p>
    <w:p w:rsidR="00794ABA" w:rsidRPr="00BF4660" w:rsidRDefault="00794ABA" w:rsidP="00794ABA">
      <w:pPr>
        <w:suppressAutoHyphens/>
        <w:ind w:right="-1" w:firstLine="709"/>
        <w:contextualSpacing/>
        <w:jc w:val="both"/>
        <w:rPr>
          <w:sz w:val="16"/>
          <w:szCs w:val="16"/>
        </w:rPr>
      </w:pPr>
    </w:p>
    <w:p w:rsidR="00794ABA" w:rsidRPr="00BF4660" w:rsidRDefault="00794ABA" w:rsidP="00794ABA">
      <w:pPr>
        <w:suppressAutoHyphens/>
        <w:ind w:right="-1"/>
        <w:contextualSpacing/>
        <w:jc w:val="center"/>
        <w:rPr>
          <w:b/>
          <w:sz w:val="32"/>
          <w:szCs w:val="32"/>
        </w:rPr>
      </w:pPr>
      <w:r w:rsidRPr="00BF4660">
        <w:rPr>
          <w:b/>
          <w:sz w:val="32"/>
          <w:szCs w:val="32"/>
        </w:rPr>
        <w:t>ПС = сила мышц кисти (</w:t>
      </w:r>
      <w:proofErr w:type="gramStart"/>
      <w:r w:rsidRPr="00BF4660">
        <w:rPr>
          <w:b/>
          <w:sz w:val="32"/>
          <w:szCs w:val="32"/>
        </w:rPr>
        <w:t>кг</w:t>
      </w:r>
      <w:proofErr w:type="gramEnd"/>
      <w:r w:rsidRPr="00BF4660">
        <w:rPr>
          <w:b/>
          <w:sz w:val="32"/>
          <w:szCs w:val="32"/>
        </w:rPr>
        <w:t>) ÷ масса тела (кг) × 100;</w:t>
      </w:r>
    </w:p>
    <w:p w:rsidR="00794ABA" w:rsidRPr="00BF4660" w:rsidRDefault="00794ABA" w:rsidP="00794ABA">
      <w:pPr>
        <w:suppressAutoHyphens/>
        <w:ind w:right="-1"/>
        <w:contextualSpacing/>
        <w:jc w:val="center"/>
        <w:rPr>
          <w:sz w:val="16"/>
          <w:szCs w:val="16"/>
        </w:rPr>
      </w:pPr>
    </w:p>
    <w:p w:rsidR="00794ABA" w:rsidRDefault="00794ABA" w:rsidP="00794ABA">
      <w:pPr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Удовлетворительный показатель силы мышц кисти составляет: для мужчин – 55 единиц, для женщин – 50 единиц.</w:t>
      </w:r>
    </w:p>
    <w:p w:rsidR="00794ABA" w:rsidRPr="00BF4660" w:rsidRDefault="00794ABA" w:rsidP="00794ABA">
      <w:pPr>
        <w:suppressAutoHyphens/>
        <w:ind w:right="-1" w:firstLine="709"/>
        <w:contextualSpacing/>
        <w:jc w:val="both"/>
        <w:rPr>
          <w:sz w:val="16"/>
          <w:szCs w:val="16"/>
        </w:rPr>
      </w:pPr>
    </w:p>
    <w:p w:rsidR="00794ABA" w:rsidRPr="00BF4660" w:rsidRDefault="00794ABA" w:rsidP="00794ABA">
      <w:pPr>
        <w:suppressAutoHyphens/>
        <w:ind w:right="-1"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2) </w:t>
      </w:r>
      <w:r w:rsidRPr="00BF4660">
        <w:rPr>
          <w:b/>
          <w:i/>
          <w:sz w:val="28"/>
          <w:szCs w:val="28"/>
        </w:rPr>
        <w:t>Методика определения работоспособности мышц:</w:t>
      </w:r>
    </w:p>
    <w:p w:rsidR="00794ABA" w:rsidRDefault="00794ABA" w:rsidP="00794ABA">
      <w:pPr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Испытуемый выполняет 10-кратные максимальные усилия вышеуказанным способом с частотой 1 раз в 5 секунд. Вычисляется средний уровень работоспособности мышц кисти по формуле:</w:t>
      </w:r>
    </w:p>
    <w:p w:rsidR="00794ABA" w:rsidRPr="006F5537" w:rsidRDefault="00794ABA" w:rsidP="00794ABA">
      <w:pPr>
        <w:suppressAutoHyphens/>
        <w:ind w:right="-1" w:firstLine="709"/>
        <w:contextualSpacing/>
        <w:jc w:val="both"/>
        <w:rPr>
          <w:sz w:val="16"/>
          <w:szCs w:val="16"/>
        </w:rPr>
      </w:pPr>
    </w:p>
    <w:p w:rsidR="00794ABA" w:rsidRPr="006F5537" w:rsidRDefault="00794ABA" w:rsidP="00794ABA">
      <w:pPr>
        <w:suppressAutoHyphens/>
        <w:ind w:right="-1"/>
        <w:contextualSpacing/>
        <w:jc w:val="center"/>
        <w:rPr>
          <w:b/>
          <w:sz w:val="32"/>
          <w:szCs w:val="32"/>
        </w:rPr>
      </w:pPr>
      <w:r w:rsidRPr="006F5537">
        <w:rPr>
          <w:b/>
          <w:sz w:val="32"/>
          <w:szCs w:val="32"/>
          <w:lang w:val="en-US"/>
        </w:rPr>
        <w:t>P</w:t>
      </w:r>
      <w:r w:rsidRPr="006F5537">
        <w:rPr>
          <w:b/>
          <w:sz w:val="32"/>
          <w:szCs w:val="32"/>
        </w:rPr>
        <w:t xml:space="preserve"> = (</w:t>
      </w:r>
      <w:r w:rsidRPr="006F5537">
        <w:rPr>
          <w:b/>
          <w:sz w:val="32"/>
          <w:szCs w:val="32"/>
          <w:lang w:val="en-US"/>
        </w:rPr>
        <w:t>f</w:t>
      </w:r>
      <w:r w:rsidRPr="006F5537">
        <w:rPr>
          <w:b/>
          <w:sz w:val="32"/>
          <w:szCs w:val="32"/>
          <w:vertAlign w:val="subscript"/>
        </w:rPr>
        <w:t>1</w:t>
      </w:r>
      <w:r w:rsidRPr="006F5537">
        <w:rPr>
          <w:b/>
          <w:sz w:val="32"/>
          <w:szCs w:val="32"/>
        </w:rPr>
        <w:t xml:space="preserve"> + </w:t>
      </w:r>
      <w:r w:rsidRPr="006F5537">
        <w:rPr>
          <w:b/>
          <w:sz w:val="32"/>
          <w:szCs w:val="32"/>
          <w:lang w:val="en-US"/>
        </w:rPr>
        <w:t>f</w:t>
      </w:r>
      <w:r w:rsidRPr="00106C3F">
        <w:rPr>
          <w:b/>
          <w:sz w:val="32"/>
          <w:szCs w:val="32"/>
          <w:vertAlign w:val="subscript"/>
        </w:rPr>
        <w:t>2</w:t>
      </w:r>
      <w:r w:rsidRPr="00106C3F">
        <w:rPr>
          <w:b/>
          <w:sz w:val="32"/>
          <w:szCs w:val="32"/>
        </w:rPr>
        <w:t xml:space="preserve"> + </w:t>
      </w:r>
      <w:r w:rsidRPr="006F5537">
        <w:rPr>
          <w:b/>
          <w:sz w:val="32"/>
          <w:szCs w:val="32"/>
          <w:lang w:val="en-US"/>
        </w:rPr>
        <w:t>f</w:t>
      </w:r>
      <w:r w:rsidRPr="00106C3F">
        <w:rPr>
          <w:b/>
          <w:sz w:val="32"/>
          <w:szCs w:val="32"/>
          <w:vertAlign w:val="subscript"/>
        </w:rPr>
        <w:t>3</w:t>
      </w:r>
      <w:r w:rsidRPr="00106C3F">
        <w:rPr>
          <w:b/>
          <w:sz w:val="32"/>
          <w:szCs w:val="32"/>
        </w:rPr>
        <w:t xml:space="preserve">… + </w:t>
      </w:r>
      <w:proofErr w:type="spellStart"/>
      <w:proofErr w:type="gramStart"/>
      <w:r w:rsidRPr="006F5537">
        <w:rPr>
          <w:b/>
          <w:sz w:val="32"/>
          <w:szCs w:val="32"/>
          <w:lang w:val="en-US"/>
        </w:rPr>
        <w:t>f</w:t>
      </w:r>
      <w:r w:rsidRPr="006F5537">
        <w:rPr>
          <w:b/>
          <w:sz w:val="32"/>
          <w:szCs w:val="32"/>
          <w:vertAlign w:val="subscript"/>
          <w:lang w:val="en-US"/>
        </w:rPr>
        <w:t>n</w:t>
      </w:r>
      <w:proofErr w:type="spellEnd"/>
      <w:proofErr w:type="gramEnd"/>
      <w:r w:rsidRPr="00106C3F">
        <w:rPr>
          <w:b/>
          <w:sz w:val="32"/>
          <w:szCs w:val="32"/>
        </w:rPr>
        <w:t xml:space="preserve">) / </w:t>
      </w:r>
      <w:r w:rsidRPr="006F5537">
        <w:rPr>
          <w:b/>
          <w:sz w:val="32"/>
          <w:szCs w:val="32"/>
          <w:lang w:val="en-US"/>
        </w:rPr>
        <w:t>n</w:t>
      </w:r>
      <w:r w:rsidRPr="006F5537">
        <w:rPr>
          <w:b/>
          <w:sz w:val="32"/>
          <w:szCs w:val="32"/>
        </w:rPr>
        <w:t>,</w:t>
      </w:r>
    </w:p>
    <w:p w:rsidR="00794ABA" w:rsidRPr="006F5537" w:rsidRDefault="00794ABA" w:rsidP="00794ABA">
      <w:pPr>
        <w:suppressAutoHyphens/>
        <w:ind w:right="-1"/>
        <w:contextualSpacing/>
        <w:jc w:val="center"/>
        <w:rPr>
          <w:sz w:val="16"/>
          <w:szCs w:val="16"/>
        </w:rPr>
      </w:pPr>
    </w:p>
    <w:p w:rsidR="00794ABA" w:rsidRPr="005040B7" w:rsidRDefault="00794ABA" w:rsidP="00794ABA">
      <w:pPr>
        <w:suppressAutoHyphens/>
        <w:ind w:right="-1" w:firstLine="709"/>
        <w:contextualSpacing/>
        <w:jc w:val="both"/>
        <w:rPr>
          <w:sz w:val="24"/>
          <w:szCs w:val="24"/>
        </w:rPr>
      </w:pPr>
      <w:r w:rsidRPr="005040B7">
        <w:rPr>
          <w:sz w:val="24"/>
          <w:szCs w:val="24"/>
        </w:rPr>
        <w:t xml:space="preserve">где </w:t>
      </w:r>
      <w:proofErr w:type="gramStart"/>
      <w:r w:rsidRPr="005040B7">
        <w:rPr>
          <w:sz w:val="24"/>
          <w:szCs w:val="24"/>
        </w:rPr>
        <w:t>Р</w:t>
      </w:r>
      <w:proofErr w:type="gramEnd"/>
      <w:r w:rsidRPr="005040B7">
        <w:rPr>
          <w:sz w:val="24"/>
          <w:szCs w:val="24"/>
        </w:rPr>
        <w:t xml:space="preserve"> – уровень работоспособности;</w:t>
      </w:r>
    </w:p>
    <w:p w:rsidR="00794ABA" w:rsidRPr="005040B7" w:rsidRDefault="00794ABA" w:rsidP="00794ABA">
      <w:pPr>
        <w:suppressAutoHyphens/>
        <w:ind w:right="-1" w:firstLine="709"/>
        <w:contextualSpacing/>
        <w:jc w:val="both"/>
        <w:rPr>
          <w:sz w:val="24"/>
          <w:szCs w:val="24"/>
        </w:rPr>
      </w:pPr>
      <w:r w:rsidRPr="005040B7">
        <w:rPr>
          <w:sz w:val="24"/>
          <w:szCs w:val="24"/>
          <w:lang w:val="en-US"/>
        </w:rPr>
        <w:t>f</w:t>
      </w:r>
      <w:r w:rsidRPr="005040B7">
        <w:rPr>
          <w:sz w:val="24"/>
          <w:szCs w:val="24"/>
          <w:vertAlign w:val="subscript"/>
        </w:rPr>
        <w:t>1</w:t>
      </w:r>
      <w:r w:rsidRPr="005040B7">
        <w:rPr>
          <w:sz w:val="24"/>
          <w:szCs w:val="24"/>
        </w:rPr>
        <w:t xml:space="preserve">, </w:t>
      </w:r>
      <w:r w:rsidRPr="005040B7">
        <w:rPr>
          <w:sz w:val="24"/>
          <w:szCs w:val="24"/>
          <w:lang w:val="en-US"/>
        </w:rPr>
        <w:t>f</w:t>
      </w:r>
      <w:r w:rsidRPr="005040B7">
        <w:rPr>
          <w:sz w:val="24"/>
          <w:szCs w:val="24"/>
          <w:vertAlign w:val="subscript"/>
        </w:rPr>
        <w:t>2</w:t>
      </w:r>
      <w:r w:rsidRPr="005040B7">
        <w:rPr>
          <w:sz w:val="24"/>
          <w:szCs w:val="24"/>
        </w:rPr>
        <w:t xml:space="preserve">, </w:t>
      </w:r>
      <w:r w:rsidRPr="005040B7">
        <w:rPr>
          <w:sz w:val="24"/>
          <w:szCs w:val="24"/>
          <w:lang w:val="en-US"/>
        </w:rPr>
        <w:t>f</w:t>
      </w:r>
      <w:r w:rsidRPr="005040B7">
        <w:rPr>
          <w:sz w:val="24"/>
          <w:szCs w:val="24"/>
          <w:vertAlign w:val="subscript"/>
        </w:rPr>
        <w:t>3</w:t>
      </w:r>
      <w:r w:rsidRPr="005040B7">
        <w:rPr>
          <w:sz w:val="24"/>
          <w:szCs w:val="24"/>
        </w:rPr>
        <w:t xml:space="preserve"> и т.д. – показатель динамометра (кг) при отдельных мышечных усилиях;</w:t>
      </w:r>
    </w:p>
    <w:p w:rsidR="00794ABA" w:rsidRPr="005040B7" w:rsidRDefault="00794ABA" w:rsidP="00794ABA">
      <w:pPr>
        <w:suppressAutoHyphens/>
        <w:ind w:right="-1" w:firstLine="709"/>
        <w:contextualSpacing/>
        <w:jc w:val="both"/>
        <w:rPr>
          <w:sz w:val="24"/>
          <w:szCs w:val="24"/>
        </w:rPr>
      </w:pPr>
      <w:r w:rsidRPr="005040B7">
        <w:rPr>
          <w:sz w:val="24"/>
          <w:szCs w:val="24"/>
          <w:lang w:val="en-US"/>
        </w:rPr>
        <w:t>n</w:t>
      </w:r>
      <w:r w:rsidRPr="005040B7">
        <w:rPr>
          <w:sz w:val="24"/>
          <w:szCs w:val="24"/>
        </w:rPr>
        <w:t xml:space="preserve"> – </w:t>
      </w:r>
      <w:proofErr w:type="gramStart"/>
      <w:r w:rsidRPr="005040B7">
        <w:rPr>
          <w:sz w:val="24"/>
          <w:szCs w:val="24"/>
        </w:rPr>
        <w:t>количество</w:t>
      </w:r>
      <w:proofErr w:type="gramEnd"/>
      <w:r w:rsidRPr="005040B7">
        <w:rPr>
          <w:sz w:val="24"/>
          <w:szCs w:val="24"/>
        </w:rPr>
        <w:t xml:space="preserve"> попыток (10 раз).</w:t>
      </w:r>
    </w:p>
    <w:p w:rsidR="00794ABA" w:rsidRPr="006F5537" w:rsidRDefault="00794ABA" w:rsidP="00794ABA">
      <w:pPr>
        <w:suppressAutoHyphens/>
        <w:ind w:right="-1" w:firstLine="709"/>
        <w:contextualSpacing/>
        <w:jc w:val="both"/>
        <w:rPr>
          <w:sz w:val="16"/>
          <w:szCs w:val="16"/>
        </w:rPr>
      </w:pPr>
    </w:p>
    <w:p w:rsidR="00794ABA" w:rsidRPr="006F5537" w:rsidRDefault="00794ABA" w:rsidP="00794ABA">
      <w:pPr>
        <w:suppressAutoHyphens/>
        <w:ind w:right="-1"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3) </w:t>
      </w:r>
      <w:r w:rsidRPr="006F5537">
        <w:rPr>
          <w:b/>
          <w:i/>
          <w:sz w:val="28"/>
          <w:szCs w:val="28"/>
        </w:rPr>
        <w:t xml:space="preserve">Методика </w:t>
      </w:r>
      <w:proofErr w:type="gramStart"/>
      <w:r w:rsidRPr="006F5537">
        <w:rPr>
          <w:b/>
          <w:i/>
          <w:sz w:val="28"/>
          <w:szCs w:val="28"/>
        </w:rPr>
        <w:t>определения показателя снижения уровня работоспособности</w:t>
      </w:r>
      <w:proofErr w:type="gramEnd"/>
      <w:r w:rsidRPr="006F5537">
        <w:rPr>
          <w:b/>
          <w:i/>
          <w:sz w:val="28"/>
          <w:szCs w:val="28"/>
        </w:rPr>
        <w:t>:</w:t>
      </w:r>
    </w:p>
    <w:p w:rsidR="00794ABA" w:rsidRDefault="00794ABA" w:rsidP="00794ABA">
      <w:pPr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данного показателя проводится по формуле:</w:t>
      </w:r>
    </w:p>
    <w:p w:rsidR="00794ABA" w:rsidRPr="006F5537" w:rsidRDefault="00794ABA" w:rsidP="00794ABA">
      <w:pPr>
        <w:suppressAutoHyphens/>
        <w:ind w:right="-1" w:firstLine="709"/>
        <w:contextualSpacing/>
        <w:jc w:val="both"/>
        <w:rPr>
          <w:sz w:val="16"/>
          <w:szCs w:val="16"/>
        </w:rPr>
      </w:pPr>
    </w:p>
    <w:p w:rsidR="00794ABA" w:rsidRPr="006F5537" w:rsidRDefault="00794ABA" w:rsidP="00794ABA">
      <w:pPr>
        <w:suppressAutoHyphens/>
        <w:ind w:right="-1"/>
        <w:contextualSpacing/>
        <w:jc w:val="center"/>
        <w:rPr>
          <w:b/>
          <w:sz w:val="32"/>
          <w:szCs w:val="32"/>
        </w:rPr>
      </w:pPr>
      <w:r w:rsidRPr="006F5537">
        <w:rPr>
          <w:b/>
          <w:sz w:val="32"/>
          <w:szCs w:val="32"/>
          <w:lang w:val="en-US"/>
        </w:rPr>
        <w:t>S</w:t>
      </w:r>
      <w:r w:rsidRPr="005E0277">
        <w:rPr>
          <w:b/>
          <w:sz w:val="32"/>
          <w:szCs w:val="32"/>
        </w:rPr>
        <w:t xml:space="preserve"> = ((</w:t>
      </w:r>
      <w:r w:rsidRPr="006F5537">
        <w:rPr>
          <w:b/>
          <w:sz w:val="32"/>
          <w:szCs w:val="32"/>
          <w:lang w:val="en-US"/>
        </w:rPr>
        <w:t>f</w:t>
      </w:r>
      <w:r w:rsidRPr="005E0277">
        <w:rPr>
          <w:b/>
          <w:sz w:val="32"/>
          <w:szCs w:val="32"/>
          <w:vertAlign w:val="subscript"/>
        </w:rPr>
        <w:t>1</w:t>
      </w:r>
      <w:r w:rsidRPr="005E0277">
        <w:rPr>
          <w:b/>
          <w:sz w:val="32"/>
          <w:szCs w:val="32"/>
        </w:rPr>
        <w:t xml:space="preserve"> – </w:t>
      </w:r>
      <w:proofErr w:type="spellStart"/>
      <w:r w:rsidRPr="006F5537">
        <w:rPr>
          <w:b/>
          <w:sz w:val="32"/>
          <w:szCs w:val="32"/>
          <w:lang w:val="en-US"/>
        </w:rPr>
        <w:t>f</w:t>
      </w:r>
      <w:r w:rsidRPr="006F5537">
        <w:rPr>
          <w:b/>
          <w:sz w:val="32"/>
          <w:szCs w:val="32"/>
          <w:vertAlign w:val="subscript"/>
          <w:lang w:val="en-US"/>
        </w:rPr>
        <w:t>min</w:t>
      </w:r>
      <w:proofErr w:type="spellEnd"/>
      <w:r w:rsidRPr="005E0277">
        <w:rPr>
          <w:b/>
          <w:sz w:val="32"/>
          <w:szCs w:val="32"/>
        </w:rPr>
        <w:t xml:space="preserve">) / </w:t>
      </w:r>
      <w:proofErr w:type="spellStart"/>
      <w:r w:rsidRPr="006F5537">
        <w:rPr>
          <w:b/>
          <w:sz w:val="32"/>
          <w:szCs w:val="32"/>
          <w:lang w:val="en-US"/>
        </w:rPr>
        <w:t>f</w:t>
      </w:r>
      <w:r w:rsidRPr="006F5537">
        <w:rPr>
          <w:b/>
          <w:sz w:val="32"/>
          <w:szCs w:val="32"/>
          <w:vertAlign w:val="subscript"/>
          <w:lang w:val="en-US"/>
        </w:rPr>
        <w:t>max</w:t>
      </w:r>
      <w:proofErr w:type="spellEnd"/>
      <w:r w:rsidRPr="005E0277">
        <w:rPr>
          <w:b/>
          <w:sz w:val="32"/>
          <w:szCs w:val="32"/>
        </w:rPr>
        <w:t>) × 100,</w:t>
      </w:r>
    </w:p>
    <w:p w:rsidR="00794ABA" w:rsidRPr="006F5537" w:rsidRDefault="00794ABA" w:rsidP="00794ABA">
      <w:pPr>
        <w:suppressAutoHyphens/>
        <w:ind w:right="-1"/>
        <w:contextualSpacing/>
        <w:jc w:val="center"/>
        <w:rPr>
          <w:sz w:val="16"/>
          <w:szCs w:val="16"/>
        </w:rPr>
      </w:pPr>
    </w:p>
    <w:p w:rsidR="00794ABA" w:rsidRPr="005040B7" w:rsidRDefault="00794ABA" w:rsidP="00794ABA">
      <w:pPr>
        <w:suppressAutoHyphens/>
        <w:ind w:right="-1" w:firstLine="709"/>
        <w:contextualSpacing/>
        <w:jc w:val="both"/>
        <w:rPr>
          <w:sz w:val="24"/>
          <w:szCs w:val="24"/>
        </w:rPr>
      </w:pPr>
      <w:r w:rsidRPr="005040B7">
        <w:rPr>
          <w:sz w:val="24"/>
          <w:szCs w:val="24"/>
        </w:rPr>
        <w:t xml:space="preserve">где </w:t>
      </w:r>
      <w:r w:rsidRPr="005040B7">
        <w:rPr>
          <w:sz w:val="24"/>
          <w:szCs w:val="24"/>
          <w:lang w:val="en-US"/>
        </w:rPr>
        <w:t>S</w:t>
      </w:r>
      <w:r w:rsidRPr="005040B7">
        <w:rPr>
          <w:sz w:val="24"/>
          <w:szCs w:val="24"/>
        </w:rPr>
        <w:t xml:space="preserve"> – показатель снижения уровня работоспособности;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5040B7">
        <w:rPr>
          <w:sz w:val="24"/>
          <w:szCs w:val="24"/>
          <w:lang w:val="en-US"/>
        </w:rPr>
        <w:t>f</w:t>
      </w:r>
      <w:r w:rsidRPr="005040B7">
        <w:rPr>
          <w:sz w:val="24"/>
          <w:szCs w:val="24"/>
          <w:vertAlign w:val="subscript"/>
        </w:rPr>
        <w:t>1</w:t>
      </w:r>
      <w:r w:rsidRPr="005040B7">
        <w:rPr>
          <w:sz w:val="24"/>
          <w:szCs w:val="24"/>
        </w:rPr>
        <w:t xml:space="preserve"> – величина начального мышечного усилия;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proofErr w:type="spellStart"/>
      <w:proofErr w:type="gramStart"/>
      <w:r w:rsidRPr="005040B7">
        <w:rPr>
          <w:sz w:val="24"/>
          <w:szCs w:val="24"/>
          <w:lang w:val="en-US"/>
        </w:rPr>
        <w:t>f</w:t>
      </w:r>
      <w:r w:rsidRPr="005040B7">
        <w:rPr>
          <w:sz w:val="24"/>
          <w:szCs w:val="24"/>
          <w:vertAlign w:val="subscript"/>
          <w:lang w:val="en-US"/>
        </w:rPr>
        <w:t>min</w:t>
      </w:r>
      <w:proofErr w:type="spellEnd"/>
      <w:proofErr w:type="gramEnd"/>
      <w:r w:rsidRPr="005040B7">
        <w:rPr>
          <w:sz w:val="24"/>
          <w:szCs w:val="24"/>
        </w:rPr>
        <w:t xml:space="preserve"> – минимальная величина мышечного усилия;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proofErr w:type="spellStart"/>
      <w:proofErr w:type="gramStart"/>
      <w:r w:rsidRPr="005040B7">
        <w:rPr>
          <w:sz w:val="24"/>
          <w:szCs w:val="24"/>
          <w:lang w:val="en-US"/>
        </w:rPr>
        <w:t>f</w:t>
      </w:r>
      <w:r w:rsidRPr="005040B7">
        <w:rPr>
          <w:sz w:val="24"/>
          <w:szCs w:val="24"/>
          <w:vertAlign w:val="subscript"/>
          <w:lang w:val="en-US"/>
        </w:rPr>
        <w:t>max</w:t>
      </w:r>
      <w:proofErr w:type="spellEnd"/>
      <w:proofErr w:type="gramEnd"/>
      <w:r w:rsidRPr="005040B7">
        <w:rPr>
          <w:sz w:val="24"/>
          <w:szCs w:val="24"/>
        </w:rPr>
        <w:t xml:space="preserve"> – максимальная величина мышечного усилия.</w:t>
      </w:r>
    </w:p>
    <w:p w:rsidR="00794ABA" w:rsidRPr="00106C3F" w:rsidRDefault="00794ABA" w:rsidP="00794ABA">
      <w:pPr>
        <w:ind w:firstLine="709"/>
        <w:contextualSpacing/>
        <w:jc w:val="both"/>
        <w:textAlignment w:val="top"/>
        <w:rPr>
          <w:b/>
          <w:sz w:val="16"/>
          <w:szCs w:val="16"/>
        </w:rPr>
      </w:pPr>
    </w:p>
    <w:p w:rsidR="00794ABA" w:rsidRPr="009905F5" w:rsidRDefault="00794ABA" w:rsidP="00794ABA">
      <w:pPr>
        <w:ind w:firstLine="709"/>
        <w:contextualSpacing/>
        <w:jc w:val="both"/>
        <w:textAlignment w:val="top"/>
        <w:rPr>
          <w:b/>
          <w:sz w:val="28"/>
          <w:szCs w:val="28"/>
        </w:rPr>
      </w:pPr>
      <w:r w:rsidRPr="009905F5">
        <w:rPr>
          <w:b/>
          <w:sz w:val="28"/>
          <w:szCs w:val="28"/>
        </w:rPr>
        <w:t>Оформление протокола: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1) Оценить показатель силы мышц испытуемого, указать, от чего зависит сила мышц;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По результатам 10-кратных усилий </w:t>
      </w:r>
      <w:r w:rsidRPr="009905F5">
        <w:rPr>
          <w:b/>
          <w:sz w:val="28"/>
          <w:szCs w:val="28"/>
        </w:rPr>
        <w:t>вычертить график</w:t>
      </w:r>
      <w:r>
        <w:rPr>
          <w:sz w:val="28"/>
          <w:szCs w:val="28"/>
        </w:rPr>
        <w:t xml:space="preserve">, который выявит характер снижения работоспособности мышц: на оси ОХ отложить порядковые номера усилий; на оси </w:t>
      </w:r>
      <w:r>
        <w:rPr>
          <w:sz w:val="28"/>
          <w:szCs w:val="28"/>
          <w:lang w:val="en-US"/>
        </w:rPr>
        <w:t>OY</w:t>
      </w:r>
      <w:r>
        <w:rPr>
          <w:sz w:val="28"/>
          <w:szCs w:val="28"/>
        </w:rPr>
        <w:t xml:space="preserve"> – показатели динамометрии при каждом усилии;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3) Сравнить результаты нескольких испытуемых.</w:t>
      </w:r>
    </w:p>
    <w:p w:rsidR="00794ABA" w:rsidRDefault="00794ABA" w:rsidP="00794ABA">
      <w:pPr>
        <w:ind w:firstLine="709"/>
        <w:contextualSpacing/>
        <w:jc w:val="both"/>
        <w:textAlignment w:val="top"/>
      </w:pPr>
    </w:p>
    <w:p w:rsidR="00794ABA" w:rsidRDefault="00794ABA" w:rsidP="00794ABA">
      <w:pPr>
        <w:suppressAutoHyphens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2. </w:t>
      </w:r>
      <w:r w:rsidRPr="005E0277">
        <w:rPr>
          <w:b/>
          <w:sz w:val="28"/>
          <w:szCs w:val="28"/>
          <w:u w:val="single"/>
        </w:rPr>
        <w:t>Определение физической работоспособности</w:t>
      </w:r>
    </w:p>
    <w:p w:rsidR="00794ABA" w:rsidRPr="00902ED3" w:rsidRDefault="00794ABA" w:rsidP="00794ABA">
      <w:pPr>
        <w:suppressAutoHyphens/>
        <w:ind w:right="-1" w:firstLine="708"/>
        <w:jc w:val="both"/>
        <w:rPr>
          <w:sz w:val="28"/>
          <w:szCs w:val="28"/>
        </w:rPr>
      </w:pPr>
      <w:r w:rsidRPr="00902ED3">
        <w:rPr>
          <w:sz w:val="28"/>
          <w:szCs w:val="28"/>
        </w:rPr>
        <w:t>Перед выполнением работы испытуемый вначале апробирует порядок подъемов на ступеньку и спусков с нее под ритм метронома. С первым ударом метронома на ступеньку ставится левая нога, со вторым – правая, с третьим – левая нога опускается на пол, с четвертым – опускается на пол правая. Высота ступеньки – 30 см.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Мощность работы рассчитывают, используя формулу: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16"/>
          <w:szCs w:val="16"/>
        </w:rPr>
      </w:pPr>
    </w:p>
    <w:p w:rsidR="00794ABA" w:rsidRPr="005040B7" w:rsidRDefault="00794ABA" w:rsidP="00794ABA">
      <w:pPr>
        <w:contextualSpacing/>
        <w:jc w:val="center"/>
        <w:textAlignment w:val="top"/>
        <w:rPr>
          <w:b/>
          <w:sz w:val="32"/>
          <w:szCs w:val="32"/>
        </w:rPr>
      </w:pPr>
      <w:r w:rsidRPr="005040B7">
        <w:rPr>
          <w:b/>
          <w:sz w:val="32"/>
          <w:szCs w:val="32"/>
          <w:lang w:val="en-US"/>
        </w:rPr>
        <w:t>N</w:t>
      </w:r>
      <w:r w:rsidRPr="005040B7">
        <w:rPr>
          <w:b/>
          <w:sz w:val="32"/>
          <w:szCs w:val="32"/>
        </w:rPr>
        <w:t xml:space="preserve"> = 1</w:t>
      </w:r>
      <w:proofErr w:type="gramStart"/>
      <w:r w:rsidRPr="005040B7">
        <w:rPr>
          <w:b/>
          <w:sz w:val="32"/>
          <w:szCs w:val="32"/>
        </w:rPr>
        <w:t>,20</w:t>
      </w:r>
      <w:proofErr w:type="gramEnd"/>
      <w:r w:rsidRPr="005040B7">
        <w:rPr>
          <w:b/>
          <w:sz w:val="32"/>
          <w:szCs w:val="32"/>
        </w:rPr>
        <w:t xml:space="preserve"> × </w:t>
      </w:r>
      <w:r w:rsidRPr="005040B7">
        <w:rPr>
          <w:b/>
          <w:sz w:val="32"/>
          <w:szCs w:val="32"/>
          <w:lang w:val="en-US"/>
        </w:rPr>
        <w:t>P</w:t>
      </w:r>
      <w:r w:rsidRPr="005040B7">
        <w:rPr>
          <w:b/>
          <w:sz w:val="32"/>
          <w:szCs w:val="32"/>
        </w:rPr>
        <w:t xml:space="preserve"> × </w:t>
      </w:r>
      <w:r w:rsidRPr="005040B7">
        <w:rPr>
          <w:b/>
          <w:sz w:val="32"/>
          <w:szCs w:val="32"/>
          <w:lang w:val="en-US"/>
        </w:rPr>
        <w:t>h</w:t>
      </w:r>
      <w:r w:rsidRPr="005040B7">
        <w:rPr>
          <w:b/>
          <w:sz w:val="32"/>
          <w:szCs w:val="32"/>
        </w:rPr>
        <w:t xml:space="preserve"> × </w:t>
      </w:r>
      <w:r w:rsidRPr="005040B7">
        <w:rPr>
          <w:b/>
          <w:sz w:val="32"/>
          <w:szCs w:val="32"/>
          <w:lang w:val="en-US"/>
        </w:rPr>
        <w:t>n</w:t>
      </w:r>
      <w:r w:rsidRPr="005040B7">
        <w:rPr>
          <w:b/>
          <w:sz w:val="32"/>
          <w:szCs w:val="32"/>
        </w:rPr>
        <w:t>;</w:t>
      </w:r>
    </w:p>
    <w:p w:rsidR="00794ABA" w:rsidRPr="005040B7" w:rsidRDefault="00794ABA" w:rsidP="00794ABA">
      <w:pPr>
        <w:contextualSpacing/>
        <w:jc w:val="center"/>
        <w:textAlignment w:val="top"/>
        <w:rPr>
          <w:sz w:val="16"/>
          <w:szCs w:val="16"/>
        </w:rPr>
      </w:pP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5040B7">
        <w:rPr>
          <w:sz w:val="24"/>
          <w:szCs w:val="24"/>
        </w:rPr>
        <w:t xml:space="preserve">где </w:t>
      </w:r>
      <w:r w:rsidRPr="005040B7">
        <w:rPr>
          <w:sz w:val="24"/>
          <w:szCs w:val="24"/>
          <w:lang w:val="en-US"/>
        </w:rPr>
        <w:t>N</w:t>
      </w:r>
      <w:r w:rsidRPr="005040B7">
        <w:rPr>
          <w:sz w:val="24"/>
          <w:szCs w:val="24"/>
        </w:rPr>
        <w:t xml:space="preserve"> – мощность работы, </w:t>
      </w:r>
      <w:proofErr w:type="gramStart"/>
      <w:r w:rsidRPr="005040B7">
        <w:rPr>
          <w:sz w:val="24"/>
          <w:szCs w:val="24"/>
        </w:rPr>
        <w:t>кг</w:t>
      </w:r>
      <w:proofErr w:type="gramEnd"/>
      <w:r w:rsidRPr="005040B7">
        <w:rPr>
          <w:sz w:val="24"/>
          <w:szCs w:val="24"/>
        </w:rPr>
        <w:t>/мин;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5040B7">
        <w:rPr>
          <w:sz w:val="24"/>
          <w:szCs w:val="24"/>
        </w:rPr>
        <w:t>1,20 – коэффициент, учитывающий работу при спуске со ступеньки (для детей он равен 1,33);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5040B7">
        <w:rPr>
          <w:sz w:val="24"/>
          <w:szCs w:val="24"/>
          <w:lang w:val="en-US"/>
        </w:rPr>
        <w:t>P</w:t>
      </w:r>
      <w:r w:rsidRPr="005040B7">
        <w:rPr>
          <w:sz w:val="24"/>
          <w:szCs w:val="24"/>
        </w:rPr>
        <w:t xml:space="preserve"> – </w:t>
      </w:r>
      <w:proofErr w:type="gramStart"/>
      <w:r w:rsidRPr="005040B7">
        <w:rPr>
          <w:sz w:val="24"/>
          <w:szCs w:val="24"/>
        </w:rPr>
        <w:t>масса</w:t>
      </w:r>
      <w:proofErr w:type="gramEnd"/>
      <w:r w:rsidRPr="005040B7">
        <w:rPr>
          <w:sz w:val="24"/>
          <w:szCs w:val="24"/>
        </w:rPr>
        <w:t xml:space="preserve"> тела испытуемого, кг;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5040B7">
        <w:rPr>
          <w:sz w:val="24"/>
          <w:szCs w:val="24"/>
          <w:lang w:val="en-US"/>
        </w:rPr>
        <w:t>h</w:t>
      </w:r>
      <w:r w:rsidRPr="005040B7">
        <w:rPr>
          <w:sz w:val="24"/>
          <w:szCs w:val="24"/>
        </w:rPr>
        <w:t xml:space="preserve"> – </w:t>
      </w:r>
      <w:proofErr w:type="gramStart"/>
      <w:r w:rsidRPr="005040B7">
        <w:rPr>
          <w:sz w:val="24"/>
          <w:szCs w:val="24"/>
        </w:rPr>
        <w:t>высота</w:t>
      </w:r>
      <w:proofErr w:type="gramEnd"/>
      <w:r w:rsidRPr="005040B7">
        <w:rPr>
          <w:sz w:val="24"/>
          <w:szCs w:val="24"/>
        </w:rPr>
        <w:t xml:space="preserve"> ступеньки, м;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5040B7">
        <w:rPr>
          <w:sz w:val="24"/>
          <w:szCs w:val="24"/>
          <w:lang w:val="en-US"/>
        </w:rPr>
        <w:t>n</w:t>
      </w:r>
      <w:r w:rsidRPr="005040B7">
        <w:rPr>
          <w:sz w:val="24"/>
          <w:szCs w:val="24"/>
        </w:rPr>
        <w:t xml:space="preserve"> – </w:t>
      </w:r>
      <w:proofErr w:type="gramStart"/>
      <w:r w:rsidRPr="005040B7">
        <w:rPr>
          <w:sz w:val="24"/>
          <w:szCs w:val="24"/>
        </w:rPr>
        <w:t>частота</w:t>
      </w:r>
      <w:proofErr w:type="gramEnd"/>
      <w:r w:rsidRPr="005040B7">
        <w:rPr>
          <w:sz w:val="24"/>
          <w:szCs w:val="24"/>
        </w:rPr>
        <w:t xml:space="preserve"> подъемов в минуту.</w:t>
      </w:r>
    </w:p>
    <w:p w:rsidR="00794ABA" w:rsidRPr="005040B7" w:rsidRDefault="00794ABA" w:rsidP="00794ABA">
      <w:pPr>
        <w:ind w:firstLine="709"/>
        <w:contextualSpacing/>
        <w:jc w:val="both"/>
        <w:textAlignment w:val="top"/>
        <w:rPr>
          <w:sz w:val="16"/>
          <w:szCs w:val="16"/>
        </w:rPr>
      </w:pP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Испытуемый массой 65-70 кг </w:t>
      </w:r>
      <w:r w:rsidRPr="00247423">
        <w:rPr>
          <w:b/>
          <w:sz w:val="28"/>
          <w:szCs w:val="28"/>
        </w:rPr>
        <w:t>первую нагрузку</w:t>
      </w:r>
      <w:r>
        <w:rPr>
          <w:sz w:val="28"/>
          <w:szCs w:val="28"/>
        </w:rPr>
        <w:t xml:space="preserve"> выполняет в течение 3 минут с частотой 15 подъемов в минуту при частоте метронома 30 ударов в минуту.  В течение первых 10 секунд после окончания нагрузки подсчитывают частоту пульса (Р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). После 3 минут отдыха испытуемый выполняет </w:t>
      </w:r>
      <w:r w:rsidRPr="00247423">
        <w:rPr>
          <w:b/>
          <w:sz w:val="28"/>
          <w:szCs w:val="28"/>
        </w:rPr>
        <w:t>вторую нагрузку</w:t>
      </w:r>
      <w:r>
        <w:rPr>
          <w:sz w:val="28"/>
          <w:szCs w:val="28"/>
        </w:rPr>
        <w:t>, увеличенную по сравнению с первой в 2 раза (частота подъема на ступеньку увеличивается до 30 раз за минуту), после окончания которой снова подсчитывают частоту пульса (Р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).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Расчет величины физической работоспособности (</w:t>
      </w:r>
      <w:r>
        <w:rPr>
          <w:sz w:val="28"/>
          <w:szCs w:val="28"/>
          <w:lang w:val="en-US"/>
        </w:rPr>
        <w:t>PWC</w:t>
      </w:r>
      <w:r w:rsidRPr="001E0B54">
        <w:rPr>
          <w:sz w:val="28"/>
          <w:szCs w:val="28"/>
          <w:vertAlign w:val="subscript"/>
        </w:rPr>
        <w:t>170</w:t>
      </w:r>
      <w:r>
        <w:rPr>
          <w:sz w:val="28"/>
          <w:szCs w:val="28"/>
        </w:rPr>
        <w:t>) производят по формуле:</w:t>
      </w:r>
    </w:p>
    <w:p w:rsidR="00794ABA" w:rsidRPr="001E0B54" w:rsidRDefault="00794ABA" w:rsidP="00794ABA">
      <w:pPr>
        <w:ind w:firstLine="709"/>
        <w:contextualSpacing/>
        <w:jc w:val="both"/>
        <w:textAlignment w:val="top"/>
        <w:rPr>
          <w:sz w:val="16"/>
          <w:szCs w:val="16"/>
        </w:rPr>
      </w:pPr>
    </w:p>
    <w:p w:rsidR="00794ABA" w:rsidRPr="001E0B54" w:rsidRDefault="00794ABA" w:rsidP="00794ABA">
      <w:pPr>
        <w:contextualSpacing/>
        <w:jc w:val="center"/>
        <w:textAlignment w:val="top"/>
        <w:rPr>
          <w:b/>
          <w:sz w:val="32"/>
          <w:szCs w:val="32"/>
        </w:rPr>
      </w:pPr>
      <w:r w:rsidRPr="001E0B54">
        <w:rPr>
          <w:b/>
          <w:sz w:val="32"/>
          <w:szCs w:val="32"/>
          <w:lang w:val="en-US"/>
        </w:rPr>
        <w:t>PWC</w:t>
      </w:r>
      <w:r w:rsidRPr="001E0B54">
        <w:rPr>
          <w:b/>
          <w:sz w:val="32"/>
          <w:szCs w:val="32"/>
          <w:vertAlign w:val="subscript"/>
        </w:rPr>
        <w:t>170</w:t>
      </w:r>
      <w:r w:rsidRPr="001E0B54">
        <w:rPr>
          <w:b/>
          <w:sz w:val="32"/>
          <w:szCs w:val="32"/>
        </w:rPr>
        <w:t xml:space="preserve"> = [</w:t>
      </w:r>
      <w:r w:rsidRPr="001E0B54">
        <w:rPr>
          <w:b/>
          <w:sz w:val="32"/>
          <w:szCs w:val="32"/>
          <w:lang w:val="en-US"/>
        </w:rPr>
        <w:t>N</w:t>
      </w:r>
      <w:r w:rsidRPr="001E0B54">
        <w:rPr>
          <w:b/>
          <w:sz w:val="32"/>
          <w:szCs w:val="32"/>
          <w:vertAlign w:val="subscript"/>
        </w:rPr>
        <w:t>1</w:t>
      </w:r>
      <w:r w:rsidRPr="001E0B54">
        <w:rPr>
          <w:b/>
          <w:sz w:val="32"/>
          <w:szCs w:val="32"/>
        </w:rPr>
        <w:t xml:space="preserve"> + (</w:t>
      </w:r>
      <w:r w:rsidRPr="001E0B54">
        <w:rPr>
          <w:b/>
          <w:sz w:val="32"/>
          <w:szCs w:val="32"/>
          <w:lang w:val="en-US"/>
        </w:rPr>
        <w:t>N</w:t>
      </w:r>
      <w:r w:rsidRPr="001E0B54">
        <w:rPr>
          <w:b/>
          <w:sz w:val="32"/>
          <w:szCs w:val="32"/>
          <w:vertAlign w:val="subscript"/>
        </w:rPr>
        <w:t>2</w:t>
      </w:r>
      <w:r w:rsidRPr="001E0B54">
        <w:rPr>
          <w:b/>
          <w:sz w:val="32"/>
          <w:szCs w:val="32"/>
        </w:rPr>
        <w:t xml:space="preserve"> – </w:t>
      </w:r>
      <w:r w:rsidRPr="001E0B54">
        <w:rPr>
          <w:b/>
          <w:sz w:val="32"/>
          <w:szCs w:val="32"/>
          <w:lang w:val="en-US"/>
        </w:rPr>
        <w:t>N</w:t>
      </w:r>
      <w:r w:rsidRPr="001E0B54">
        <w:rPr>
          <w:b/>
          <w:sz w:val="32"/>
          <w:szCs w:val="32"/>
          <w:vertAlign w:val="subscript"/>
        </w:rPr>
        <w:t>1</w:t>
      </w:r>
      <w:r w:rsidRPr="001E0B54">
        <w:rPr>
          <w:b/>
          <w:sz w:val="32"/>
          <w:szCs w:val="32"/>
        </w:rPr>
        <w:t xml:space="preserve">)] × [(170 – </w:t>
      </w:r>
      <w:r w:rsidRPr="001E0B54">
        <w:rPr>
          <w:b/>
          <w:sz w:val="32"/>
          <w:szCs w:val="32"/>
          <w:lang w:val="en-US"/>
        </w:rPr>
        <w:t>P</w:t>
      </w:r>
      <w:r w:rsidRPr="001E0B54">
        <w:rPr>
          <w:b/>
          <w:sz w:val="32"/>
          <w:szCs w:val="32"/>
          <w:vertAlign w:val="subscript"/>
        </w:rPr>
        <w:t>1</w:t>
      </w:r>
      <w:r w:rsidRPr="001E0B54">
        <w:rPr>
          <w:b/>
          <w:sz w:val="32"/>
          <w:szCs w:val="32"/>
        </w:rPr>
        <w:t>) / (</w:t>
      </w:r>
      <w:r w:rsidRPr="001E0B54">
        <w:rPr>
          <w:b/>
          <w:sz w:val="32"/>
          <w:szCs w:val="32"/>
          <w:lang w:val="en-US"/>
        </w:rPr>
        <w:t>P</w:t>
      </w:r>
      <w:r w:rsidRPr="001E0B54">
        <w:rPr>
          <w:b/>
          <w:sz w:val="32"/>
          <w:szCs w:val="32"/>
          <w:vertAlign w:val="subscript"/>
        </w:rPr>
        <w:t>2</w:t>
      </w:r>
      <w:r w:rsidRPr="001E0B54">
        <w:rPr>
          <w:b/>
          <w:sz w:val="32"/>
          <w:szCs w:val="32"/>
        </w:rPr>
        <w:t xml:space="preserve"> – </w:t>
      </w:r>
      <w:r w:rsidRPr="001E0B54">
        <w:rPr>
          <w:b/>
          <w:sz w:val="32"/>
          <w:szCs w:val="32"/>
          <w:lang w:val="en-US"/>
        </w:rPr>
        <w:t>P</w:t>
      </w:r>
      <w:r w:rsidRPr="001E0B54">
        <w:rPr>
          <w:b/>
          <w:sz w:val="32"/>
          <w:szCs w:val="32"/>
          <w:vertAlign w:val="subscript"/>
        </w:rPr>
        <w:t>1</w:t>
      </w:r>
      <w:r w:rsidRPr="001E0B54">
        <w:rPr>
          <w:b/>
          <w:sz w:val="32"/>
          <w:szCs w:val="32"/>
        </w:rPr>
        <w:t>)];</w:t>
      </w:r>
    </w:p>
    <w:p w:rsidR="00794ABA" w:rsidRPr="001E0B54" w:rsidRDefault="00794ABA" w:rsidP="00794ABA">
      <w:pPr>
        <w:contextualSpacing/>
        <w:jc w:val="center"/>
        <w:textAlignment w:val="top"/>
        <w:rPr>
          <w:sz w:val="16"/>
          <w:szCs w:val="16"/>
        </w:rPr>
      </w:pPr>
    </w:p>
    <w:p w:rsidR="00794ABA" w:rsidRPr="002C3A35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2C3A35">
        <w:rPr>
          <w:sz w:val="24"/>
          <w:szCs w:val="24"/>
        </w:rPr>
        <w:t xml:space="preserve">где </w:t>
      </w:r>
      <w:r w:rsidRPr="002C3A35">
        <w:rPr>
          <w:sz w:val="24"/>
          <w:szCs w:val="24"/>
          <w:lang w:val="en-US"/>
        </w:rPr>
        <w:t>PWC</w:t>
      </w:r>
      <w:r w:rsidRPr="002C3A35">
        <w:rPr>
          <w:sz w:val="24"/>
          <w:szCs w:val="24"/>
          <w:vertAlign w:val="subscript"/>
        </w:rPr>
        <w:t>170</w:t>
      </w:r>
      <w:r w:rsidRPr="002C3A35">
        <w:rPr>
          <w:sz w:val="24"/>
          <w:szCs w:val="24"/>
        </w:rPr>
        <w:t xml:space="preserve"> – величина физической работоспособности (</w:t>
      </w:r>
      <w:proofErr w:type="gramStart"/>
      <w:r w:rsidRPr="002C3A35">
        <w:rPr>
          <w:sz w:val="24"/>
          <w:szCs w:val="24"/>
        </w:rPr>
        <w:t>кг</w:t>
      </w:r>
      <w:proofErr w:type="gramEnd"/>
      <w:r w:rsidRPr="002C3A35">
        <w:rPr>
          <w:sz w:val="24"/>
          <w:szCs w:val="24"/>
        </w:rPr>
        <w:t>/мин);</w:t>
      </w:r>
    </w:p>
    <w:p w:rsidR="00794ABA" w:rsidRPr="002C3A35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2C3A35">
        <w:rPr>
          <w:sz w:val="24"/>
          <w:szCs w:val="24"/>
          <w:lang w:val="en-US"/>
        </w:rPr>
        <w:t>N</w:t>
      </w:r>
      <w:r w:rsidRPr="002C3A35">
        <w:rPr>
          <w:sz w:val="24"/>
          <w:szCs w:val="24"/>
          <w:vertAlign w:val="subscript"/>
        </w:rPr>
        <w:t>1</w:t>
      </w:r>
      <w:r w:rsidRPr="002C3A35">
        <w:rPr>
          <w:sz w:val="24"/>
          <w:szCs w:val="24"/>
        </w:rPr>
        <w:t xml:space="preserve"> – мощность работы в течение первой нагрузки (кг/мин);</w:t>
      </w:r>
    </w:p>
    <w:p w:rsidR="00794ABA" w:rsidRPr="002C3A35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2C3A35">
        <w:rPr>
          <w:sz w:val="24"/>
          <w:szCs w:val="24"/>
          <w:lang w:val="en-US"/>
        </w:rPr>
        <w:t>N</w:t>
      </w:r>
      <w:r w:rsidRPr="002C3A35">
        <w:rPr>
          <w:sz w:val="24"/>
          <w:szCs w:val="24"/>
          <w:vertAlign w:val="subscript"/>
        </w:rPr>
        <w:t>2</w:t>
      </w:r>
      <w:r w:rsidRPr="002C3A35">
        <w:rPr>
          <w:sz w:val="24"/>
          <w:szCs w:val="24"/>
        </w:rPr>
        <w:t xml:space="preserve"> – мощность работы в течение второй нагрузки (кг/мин);</w:t>
      </w:r>
    </w:p>
    <w:p w:rsidR="00794ABA" w:rsidRPr="002C3A35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2C3A35">
        <w:rPr>
          <w:sz w:val="24"/>
          <w:szCs w:val="24"/>
        </w:rPr>
        <w:t>Р</w:t>
      </w:r>
      <w:proofErr w:type="gramStart"/>
      <w:r w:rsidRPr="002C3A35">
        <w:rPr>
          <w:sz w:val="24"/>
          <w:szCs w:val="24"/>
          <w:vertAlign w:val="subscript"/>
        </w:rPr>
        <w:t>1</w:t>
      </w:r>
      <w:proofErr w:type="gramEnd"/>
      <w:r w:rsidRPr="002C3A35">
        <w:rPr>
          <w:sz w:val="24"/>
          <w:szCs w:val="24"/>
        </w:rPr>
        <w:t xml:space="preserve"> – частота пульса после первой нагрузки (уд/мин);</w:t>
      </w:r>
    </w:p>
    <w:p w:rsidR="00794ABA" w:rsidRPr="002C3A35" w:rsidRDefault="00794ABA" w:rsidP="00794ABA">
      <w:pPr>
        <w:ind w:firstLine="709"/>
        <w:contextualSpacing/>
        <w:jc w:val="both"/>
        <w:textAlignment w:val="top"/>
        <w:rPr>
          <w:sz w:val="24"/>
          <w:szCs w:val="24"/>
        </w:rPr>
      </w:pPr>
      <w:r w:rsidRPr="002C3A35">
        <w:rPr>
          <w:sz w:val="24"/>
          <w:szCs w:val="24"/>
        </w:rPr>
        <w:t>Р</w:t>
      </w:r>
      <w:proofErr w:type="gramStart"/>
      <w:r w:rsidRPr="002C3A35">
        <w:rPr>
          <w:sz w:val="24"/>
          <w:szCs w:val="24"/>
          <w:vertAlign w:val="subscript"/>
        </w:rPr>
        <w:t>2</w:t>
      </w:r>
      <w:proofErr w:type="gramEnd"/>
      <w:r w:rsidRPr="002C3A35">
        <w:rPr>
          <w:sz w:val="24"/>
          <w:szCs w:val="24"/>
        </w:rPr>
        <w:t xml:space="preserve"> – частота пульса после второй нагрузки (уд/мин).</w:t>
      </w:r>
    </w:p>
    <w:p w:rsidR="00794ABA" w:rsidRPr="002C3A35" w:rsidRDefault="00794ABA" w:rsidP="00794ABA">
      <w:pPr>
        <w:ind w:firstLine="709"/>
        <w:contextualSpacing/>
        <w:jc w:val="both"/>
        <w:textAlignment w:val="top"/>
        <w:rPr>
          <w:sz w:val="16"/>
          <w:szCs w:val="16"/>
        </w:rPr>
      </w:pP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 w:rsidRPr="002C3A35">
        <w:rPr>
          <w:b/>
          <w:sz w:val="28"/>
          <w:szCs w:val="28"/>
        </w:rPr>
        <w:t>Для мужчин</w:t>
      </w:r>
      <w:r>
        <w:rPr>
          <w:sz w:val="28"/>
          <w:szCs w:val="28"/>
        </w:rPr>
        <w:t xml:space="preserve"> показатели физической работоспособности (</w:t>
      </w:r>
      <w:r>
        <w:rPr>
          <w:sz w:val="28"/>
          <w:szCs w:val="28"/>
          <w:lang w:val="en-US"/>
        </w:rPr>
        <w:t>PWC</w:t>
      </w:r>
      <w:r w:rsidRPr="001E0B54">
        <w:rPr>
          <w:sz w:val="28"/>
          <w:szCs w:val="28"/>
          <w:vertAlign w:val="subscript"/>
        </w:rPr>
        <w:t>170</w:t>
      </w:r>
      <w:r>
        <w:rPr>
          <w:sz w:val="28"/>
          <w:szCs w:val="28"/>
        </w:rPr>
        <w:t>) равны: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1200 – выше средней; 1000-1200 – средняя; ниже 1000 – ниже средней.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 w:rsidRPr="002C3A35">
        <w:rPr>
          <w:b/>
          <w:sz w:val="28"/>
          <w:szCs w:val="28"/>
        </w:rPr>
        <w:t>Для женщин</w:t>
      </w:r>
      <w:r>
        <w:rPr>
          <w:sz w:val="28"/>
          <w:szCs w:val="28"/>
        </w:rPr>
        <w:t>: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750 – выше средней; 650-750 – средняя; ниже 650 – ниже средней.</w:t>
      </w:r>
    </w:p>
    <w:p w:rsidR="00794ABA" w:rsidRDefault="00794ABA" w:rsidP="00794ABA">
      <w:pPr>
        <w:ind w:firstLine="709"/>
        <w:contextualSpacing/>
        <w:jc w:val="both"/>
        <w:textAlignment w:val="top"/>
        <w:rPr>
          <w:b/>
          <w:sz w:val="28"/>
          <w:szCs w:val="28"/>
        </w:rPr>
      </w:pPr>
    </w:p>
    <w:p w:rsidR="00794ABA" w:rsidRDefault="00794ABA" w:rsidP="00794ABA">
      <w:pPr>
        <w:ind w:firstLine="709"/>
        <w:contextualSpacing/>
        <w:jc w:val="both"/>
        <w:textAlignment w:val="top"/>
        <w:rPr>
          <w:b/>
          <w:sz w:val="28"/>
          <w:szCs w:val="28"/>
        </w:rPr>
      </w:pPr>
      <w:r w:rsidRPr="009905F5">
        <w:rPr>
          <w:b/>
          <w:sz w:val="28"/>
          <w:szCs w:val="28"/>
        </w:rPr>
        <w:t>Оформление протокола:</w:t>
      </w:r>
    </w:p>
    <w:p w:rsidR="00794ABA" w:rsidRPr="002D77EB" w:rsidRDefault="00794ABA" w:rsidP="00794ABA">
      <w:pPr>
        <w:ind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D77EB">
        <w:rPr>
          <w:sz w:val="28"/>
          <w:szCs w:val="28"/>
        </w:rPr>
        <w:t>Сделать вывод о величине физической работоспособности испытуемого.</w:t>
      </w:r>
    </w:p>
    <w:p w:rsidR="00794ABA" w:rsidRPr="00F968DC" w:rsidRDefault="00794ABA" w:rsidP="00794ABA">
      <w:pPr>
        <w:contextualSpacing/>
        <w:jc w:val="center"/>
        <w:rPr>
          <w:sz w:val="32"/>
          <w:szCs w:val="32"/>
        </w:rPr>
      </w:pPr>
      <w:bookmarkStart w:id="0" w:name="_GoBack"/>
      <w:bookmarkEnd w:id="0"/>
    </w:p>
    <w:p w:rsidR="00CE520A" w:rsidRDefault="00CE520A"/>
    <w:sectPr w:rsidR="00CE520A" w:rsidSect="00A2615F">
      <w:footerReference w:type="even" r:id="rId6"/>
      <w:footerReference w:type="default" r:id="rId7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794ABA" w:rsidP="003E24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E2471" w:rsidRDefault="00794ABA" w:rsidP="003E247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794ABA" w:rsidP="003E24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E2471" w:rsidRDefault="00794ABA" w:rsidP="003E2471">
    <w:pPr>
      <w:pStyle w:val="a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C29108"/>
    <w:lvl w:ilvl="0">
      <w:numFmt w:val="decimal"/>
      <w:lvlText w:val="*"/>
      <w:lvlJc w:val="left"/>
    </w:lvl>
  </w:abstractNum>
  <w:abstractNum w:abstractNumId="1">
    <w:nsid w:val="00211F5C"/>
    <w:multiLevelType w:val="multilevel"/>
    <w:tmpl w:val="917A8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3487B"/>
    <w:multiLevelType w:val="hybridMultilevel"/>
    <w:tmpl w:val="96666EDA"/>
    <w:lvl w:ilvl="0" w:tplc="05968F98">
      <w:start w:val="1"/>
      <w:numFmt w:val="bullet"/>
      <w:lvlText w:val=""/>
      <w:lvlJc w:val="left"/>
      <w:pPr>
        <w:tabs>
          <w:tab w:val="num" w:pos="1087"/>
        </w:tabs>
        <w:ind w:left="160" w:firstLine="567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3">
    <w:nsid w:val="0DE53F09"/>
    <w:multiLevelType w:val="hybridMultilevel"/>
    <w:tmpl w:val="D9D077FE"/>
    <w:lvl w:ilvl="0" w:tplc="5478ED4C">
      <w:start w:val="1"/>
      <w:numFmt w:val="bullet"/>
      <w:lvlText w:val="-"/>
      <w:lvlJc w:val="left"/>
      <w:pPr>
        <w:tabs>
          <w:tab w:val="num" w:pos="57"/>
        </w:tabs>
        <w:ind w:left="57" w:hanging="57"/>
      </w:pPr>
      <w:rPr>
        <w:rFonts w:ascii="Times New Roman" w:hAnsi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521C6"/>
    <w:multiLevelType w:val="multilevel"/>
    <w:tmpl w:val="B882E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3C702A"/>
    <w:multiLevelType w:val="singleLevel"/>
    <w:tmpl w:val="4BDE0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6">
    <w:nsid w:val="15D41F94"/>
    <w:multiLevelType w:val="hybridMultilevel"/>
    <w:tmpl w:val="2E840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7627E"/>
    <w:multiLevelType w:val="hybridMultilevel"/>
    <w:tmpl w:val="6B82B1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AA4E48"/>
    <w:multiLevelType w:val="hybridMultilevel"/>
    <w:tmpl w:val="4296030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B960237"/>
    <w:multiLevelType w:val="hybridMultilevel"/>
    <w:tmpl w:val="52CE1598"/>
    <w:lvl w:ilvl="0" w:tplc="BAF004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B7858"/>
    <w:multiLevelType w:val="hybridMultilevel"/>
    <w:tmpl w:val="12F0C1FA"/>
    <w:lvl w:ilvl="0" w:tplc="2FE83216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  <w:lvl w:ilvl="1" w:tplc="5478ED4C">
      <w:start w:val="1"/>
      <w:numFmt w:val="bullet"/>
      <w:lvlText w:val="-"/>
      <w:lvlJc w:val="left"/>
      <w:pPr>
        <w:tabs>
          <w:tab w:val="num" w:pos="1137"/>
        </w:tabs>
        <w:ind w:left="1137" w:hanging="57"/>
      </w:pPr>
      <w:rPr>
        <w:rFonts w:ascii="Times New Roman" w:hAnsi="Times New Roman"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8758C0"/>
    <w:multiLevelType w:val="hybridMultilevel"/>
    <w:tmpl w:val="FF68FB22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EA5C34"/>
    <w:multiLevelType w:val="singleLevel"/>
    <w:tmpl w:val="EC2871C0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13">
    <w:nsid w:val="2B1D3554"/>
    <w:multiLevelType w:val="multilevel"/>
    <w:tmpl w:val="2D9AC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3141FF"/>
    <w:multiLevelType w:val="hybridMultilevel"/>
    <w:tmpl w:val="12B6548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F76BE0"/>
    <w:multiLevelType w:val="hybridMultilevel"/>
    <w:tmpl w:val="1012E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1F27A1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>
    <w:nsid w:val="304B5F35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">
    <w:nsid w:val="376E29C4"/>
    <w:multiLevelType w:val="hybridMultilevel"/>
    <w:tmpl w:val="A38E18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65F61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8292E8A"/>
    <w:multiLevelType w:val="hybridMultilevel"/>
    <w:tmpl w:val="A57C2306"/>
    <w:lvl w:ilvl="0" w:tplc="58FAF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3F547D8"/>
    <w:multiLevelType w:val="hybridMultilevel"/>
    <w:tmpl w:val="F98878D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746AB4"/>
    <w:multiLevelType w:val="singleLevel"/>
    <w:tmpl w:val="2A0ED5D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3">
    <w:nsid w:val="48D43026"/>
    <w:multiLevelType w:val="hybridMultilevel"/>
    <w:tmpl w:val="A9BACEA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E3D72"/>
    <w:multiLevelType w:val="singleLevel"/>
    <w:tmpl w:val="D9AE8BA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5">
    <w:nsid w:val="520A09E2"/>
    <w:multiLevelType w:val="hybridMultilevel"/>
    <w:tmpl w:val="AB16F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076173"/>
    <w:multiLevelType w:val="hybridMultilevel"/>
    <w:tmpl w:val="872AECC0"/>
    <w:lvl w:ilvl="0" w:tplc="FFFFFFFF">
      <w:start w:val="1"/>
      <w:numFmt w:val="bullet"/>
      <w:lvlText w:val="-"/>
      <w:lvlJc w:val="left"/>
      <w:pPr>
        <w:tabs>
          <w:tab w:val="num" w:pos="217"/>
        </w:tabs>
        <w:ind w:left="217" w:hanging="57"/>
      </w:pPr>
      <w:rPr>
        <w:rFonts w:ascii="Times New Roman" w:hAnsi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7">
    <w:nsid w:val="5A9B2780"/>
    <w:multiLevelType w:val="multilevel"/>
    <w:tmpl w:val="314C8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F22C3F"/>
    <w:multiLevelType w:val="hybridMultilevel"/>
    <w:tmpl w:val="C36826D6"/>
    <w:lvl w:ilvl="0" w:tplc="F31AC6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FA556E"/>
    <w:multiLevelType w:val="singleLevel"/>
    <w:tmpl w:val="4BDE0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0">
    <w:nsid w:val="635C1F33"/>
    <w:multiLevelType w:val="singleLevel"/>
    <w:tmpl w:val="E3C2373E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1">
    <w:nsid w:val="658739D3"/>
    <w:multiLevelType w:val="hybridMultilevel"/>
    <w:tmpl w:val="C6DA4C36"/>
    <w:lvl w:ilvl="0" w:tplc="FFFFFFFF">
      <w:start w:val="1"/>
      <w:numFmt w:val="bullet"/>
      <w:lvlText w:val="-"/>
      <w:lvlJc w:val="left"/>
      <w:pPr>
        <w:tabs>
          <w:tab w:val="num" w:pos="137"/>
        </w:tabs>
        <w:ind w:left="137" w:hanging="57"/>
      </w:pPr>
      <w:rPr>
        <w:rFonts w:ascii="Times New Roman" w:hAnsi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674B7C27"/>
    <w:multiLevelType w:val="singleLevel"/>
    <w:tmpl w:val="2A0ED5D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3">
    <w:nsid w:val="6CB523BA"/>
    <w:multiLevelType w:val="hybridMultilevel"/>
    <w:tmpl w:val="BCC66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894AA6"/>
    <w:multiLevelType w:val="singleLevel"/>
    <w:tmpl w:val="C2F488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abstractNum w:abstractNumId="35">
    <w:nsid w:val="75BF62DE"/>
    <w:multiLevelType w:val="multilevel"/>
    <w:tmpl w:val="79BA3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5857FC"/>
    <w:multiLevelType w:val="singleLevel"/>
    <w:tmpl w:val="E3C237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7">
    <w:nsid w:val="790B7AF1"/>
    <w:multiLevelType w:val="hybridMultilevel"/>
    <w:tmpl w:val="6BD8AFC4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0A7FF6"/>
    <w:multiLevelType w:val="hybridMultilevel"/>
    <w:tmpl w:val="9C8AEEFE"/>
    <w:lvl w:ilvl="0" w:tplc="4AD67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6B73C5"/>
    <w:multiLevelType w:val="singleLevel"/>
    <w:tmpl w:val="9FC4A35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num w:numId="1">
    <w:abstractNumId w:val="16"/>
  </w:num>
  <w:num w:numId="2">
    <w:abstractNumId w:val="19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9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34"/>
  </w:num>
  <w:num w:numId="8">
    <w:abstractNumId w:val="26"/>
  </w:num>
  <w:num w:numId="9">
    <w:abstractNumId w:val="7"/>
  </w:num>
  <w:num w:numId="10">
    <w:abstractNumId w:val="18"/>
  </w:num>
  <w:num w:numId="11">
    <w:abstractNumId w:val="22"/>
  </w:num>
  <w:num w:numId="12">
    <w:abstractNumId w:val="30"/>
  </w:num>
  <w:num w:numId="13">
    <w:abstractNumId w:val="36"/>
  </w:num>
  <w:num w:numId="14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z w:val="28"/>
          <w:u w:val="none"/>
        </w:rPr>
      </w:lvl>
    </w:lvlOverride>
  </w:num>
  <w:num w:numId="15">
    <w:abstractNumId w:val="3"/>
  </w:num>
  <w:num w:numId="16">
    <w:abstractNumId w:val="31"/>
  </w:num>
  <w:num w:numId="17">
    <w:abstractNumId w:val="32"/>
  </w:num>
  <w:num w:numId="18">
    <w:abstractNumId w:val="10"/>
  </w:num>
  <w:num w:numId="19">
    <w:abstractNumId w:val="39"/>
  </w:num>
  <w:num w:numId="20">
    <w:abstractNumId w:val="1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8"/>
  </w:num>
  <w:num w:numId="25">
    <w:abstractNumId w:val="33"/>
  </w:num>
  <w:num w:numId="26">
    <w:abstractNumId w:val="2"/>
  </w:num>
  <w:num w:numId="27">
    <w:abstractNumId w:val="1"/>
  </w:num>
  <w:num w:numId="28">
    <w:abstractNumId w:val="13"/>
  </w:num>
  <w:num w:numId="29">
    <w:abstractNumId w:val="4"/>
  </w:num>
  <w:num w:numId="30">
    <w:abstractNumId w:val="35"/>
  </w:num>
  <w:num w:numId="31">
    <w:abstractNumId w:val="27"/>
  </w:num>
  <w:num w:numId="32">
    <w:abstractNumId w:val="6"/>
  </w:num>
  <w:num w:numId="33">
    <w:abstractNumId w:val="8"/>
  </w:num>
  <w:num w:numId="34">
    <w:abstractNumId w:val="11"/>
  </w:num>
  <w:num w:numId="35">
    <w:abstractNumId w:val="21"/>
  </w:num>
  <w:num w:numId="36">
    <w:abstractNumId w:val="37"/>
  </w:num>
  <w:num w:numId="37">
    <w:abstractNumId w:val="23"/>
  </w:num>
  <w:num w:numId="38">
    <w:abstractNumId w:val="14"/>
  </w:num>
  <w:num w:numId="39">
    <w:abstractNumId w:val="2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BA"/>
    <w:rsid w:val="00794ABA"/>
    <w:rsid w:val="00CE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4AB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794AB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794ABA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794ABA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794ABA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qFormat/>
    <w:rsid w:val="00794ABA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94ABA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794ABA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794AB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94AB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4ABA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4AB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94AB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4ABA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4AB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94AB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94AB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94AB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794AB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794AB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94ABA"/>
  </w:style>
  <w:style w:type="paragraph" w:styleId="a8">
    <w:name w:val="List"/>
    <w:basedOn w:val="a"/>
    <w:rsid w:val="00794ABA"/>
    <w:pPr>
      <w:ind w:left="283" w:hanging="283"/>
    </w:pPr>
  </w:style>
  <w:style w:type="paragraph" w:styleId="21">
    <w:name w:val="List 2"/>
    <w:basedOn w:val="a"/>
    <w:rsid w:val="00794ABA"/>
    <w:pPr>
      <w:ind w:left="566" w:hanging="283"/>
    </w:pPr>
  </w:style>
  <w:style w:type="paragraph" w:styleId="a9">
    <w:name w:val="List Bullet"/>
    <w:basedOn w:val="a"/>
    <w:rsid w:val="00794ABA"/>
    <w:pPr>
      <w:ind w:left="283" w:hanging="283"/>
    </w:pPr>
  </w:style>
  <w:style w:type="paragraph" w:styleId="22">
    <w:name w:val="List Bullet 2"/>
    <w:basedOn w:val="a"/>
    <w:rsid w:val="00794ABA"/>
    <w:pPr>
      <w:ind w:left="566" w:hanging="283"/>
    </w:pPr>
  </w:style>
  <w:style w:type="paragraph" w:styleId="31">
    <w:name w:val="List Bullet 3"/>
    <w:basedOn w:val="a"/>
    <w:rsid w:val="00794ABA"/>
    <w:pPr>
      <w:ind w:left="849" w:hanging="283"/>
    </w:pPr>
  </w:style>
  <w:style w:type="paragraph" w:styleId="aa">
    <w:name w:val="List Continue"/>
    <w:basedOn w:val="a"/>
    <w:rsid w:val="00794ABA"/>
    <w:pPr>
      <w:spacing w:after="120"/>
      <w:ind w:left="283"/>
    </w:pPr>
  </w:style>
  <w:style w:type="paragraph" w:styleId="ab">
    <w:name w:val="caption"/>
    <w:basedOn w:val="a"/>
    <w:next w:val="a"/>
    <w:qFormat/>
    <w:rsid w:val="00794ABA"/>
    <w:pPr>
      <w:spacing w:before="120" w:after="120"/>
    </w:pPr>
    <w:rPr>
      <w:b/>
    </w:rPr>
  </w:style>
  <w:style w:type="paragraph" w:styleId="ac">
    <w:name w:val="Title"/>
    <w:basedOn w:val="a"/>
    <w:link w:val="ad"/>
    <w:qFormat/>
    <w:rsid w:val="00794AB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d">
    <w:name w:val="Название Знак"/>
    <w:basedOn w:val="a0"/>
    <w:link w:val="ac"/>
    <w:rsid w:val="00794AB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e">
    <w:name w:val="Body Text"/>
    <w:basedOn w:val="a"/>
    <w:link w:val="af"/>
    <w:rsid w:val="00794ABA"/>
    <w:pPr>
      <w:spacing w:after="120"/>
    </w:pPr>
  </w:style>
  <w:style w:type="character" w:customStyle="1" w:styleId="af">
    <w:name w:val="Основной текст Знак"/>
    <w:basedOn w:val="a0"/>
    <w:link w:val="ae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794AB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f0"/>
    <w:link w:val="33"/>
    <w:rsid w:val="00794ABA"/>
  </w:style>
  <w:style w:type="character" w:customStyle="1" w:styleId="33">
    <w:name w:val="Основной текст 3 Знак"/>
    <w:basedOn w:val="a0"/>
    <w:link w:val="32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Основной текст 4"/>
    <w:basedOn w:val="af0"/>
    <w:rsid w:val="00794ABA"/>
  </w:style>
  <w:style w:type="table" w:styleId="af2">
    <w:name w:val="Table Grid"/>
    <w:basedOn w:val="a1"/>
    <w:rsid w:val="00794A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794ABA"/>
    <w:pPr>
      <w:widowControl w:val="0"/>
      <w:autoSpaceDE w:val="0"/>
      <w:autoSpaceDN w:val="0"/>
      <w:adjustRightInd w:val="0"/>
      <w:spacing w:after="0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rsid w:val="00794A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94ABA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rsid w:val="00794A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6">
    <w:name w:val="List Paragraph"/>
    <w:basedOn w:val="a"/>
    <w:uiPriority w:val="34"/>
    <w:qFormat/>
    <w:rsid w:val="00794AB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794AB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94A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4AB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794AB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794ABA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794ABA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794ABA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qFormat/>
    <w:rsid w:val="00794ABA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94ABA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794ABA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794AB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94AB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4ABA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4AB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94AB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4ABA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4AB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94AB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94AB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94AB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794AB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794AB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94ABA"/>
  </w:style>
  <w:style w:type="paragraph" w:styleId="a8">
    <w:name w:val="List"/>
    <w:basedOn w:val="a"/>
    <w:rsid w:val="00794ABA"/>
    <w:pPr>
      <w:ind w:left="283" w:hanging="283"/>
    </w:pPr>
  </w:style>
  <w:style w:type="paragraph" w:styleId="21">
    <w:name w:val="List 2"/>
    <w:basedOn w:val="a"/>
    <w:rsid w:val="00794ABA"/>
    <w:pPr>
      <w:ind w:left="566" w:hanging="283"/>
    </w:pPr>
  </w:style>
  <w:style w:type="paragraph" w:styleId="a9">
    <w:name w:val="List Bullet"/>
    <w:basedOn w:val="a"/>
    <w:rsid w:val="00794ABA"/>
    <w:pPr>
      <w:ind w:left="283" w:hanging="283"/>
    </w:pPr>
  </w:style>
  <w:style w:type="paragraph" w:styleId="22">
    <w:name w:val="List Bullet 2"/>
    <w:basedOn w:val="a"/>
    <w:rsid w:val="00794ABA"/>
    <w:pPr>
      <w:ind w:left="566" w:hanging="283"/>
    </w:pPr>
  </w:style>
  <w:style w:type="paragraph" w:styleId="31">
    <w:name w:val="List Bullet 3"/>
    <w:basedOn w:val="a"/>
    <w:rsid w:val="00794ABA"/>
    <w:pPr>
      <w:ind w:left="849" w:hanging="283"/>
    </w:pPr>
  </w:style>
  <w:style w:type="paragraph" w:styleId="aa">
    <w:name w:val="List Continue"/>
    <w:basedOn w:val="a"/>
    <w:rsid w:val="00794ABA"/>
    <w:pPr>
      <w:spacing w:after="120"/>
      <w:ind w:left="283"/>
    </w:pPr>
  </w:style>
  <w:style w:type="paragraph" w:styleId="ab">
    <w:name w:val="caption"/>
    <w:basedOn w:val="a"/>
    <w:next w:val="a"/>
    <w:qFormat/>
    <w:rsid w:val="00794ABA"/>
    <w:pPr>
      <w:spacing w:before="120" w:after="120"/>
    </w:pPr>
    <w:rPr>
      <w:b/>
    </w:rPr>
  </w:style>
  <w:style w:type="paragraph" w:styleId="ac">
    <w:name w:val="Title"/>
    <w:basedOn w:val="a"/>
    <w:link w:val="ad"/>
    <w:qFormat/>
    <w:rsid w:val="00794AB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d">
    <w:name w:val="Название Знак"/>
    <w:basedOn w:val="a0"/>
    <w:link w:val="ac"/>
    <w:rsid w:val="00794AB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e">
    <w:name w:val="Body Text"/>
    <w:basedOn w:val="a"/>
    <w:link w:val="af"/>
    <w:rsid w:val="00794ABA"/>
    <w:pPr>
      <w:spacing w:after="120"/>
    </w:pPr>
  </w:style>
  <w:style w:type="character" w:customStyle="1" w:styleId="af">
    <w:name w:val="Основной текст Знак"/>
    <w:basedOn w:val="a0"/>
    <w:link w:val="ae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794AB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f0"/>
    <w:link w:val="33"/>
    <w:rsid w:val="00794ABA"/>
  </w:style>
  <w:style w:type="character" w:customStyle="1" w:styleId="33">
    <w:name w:val="Основной текст 3 Знак"/>
    <w:basedOn w:val="a0"/>
    <w:link w:val="32"/>
    <w:rsid w:val="00794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Основной текст 4"/>
    <w:basedOn w:val="af0"/>
    <w:rsid w:val="00794ABA"/>
  </w:style>
  <w:style w:type="table" w:styleId="af2">
    <w:name w:val="Table Grid"/>
    <w:basedOn w:val="a1"/>
    <w:rsid w:val="00794A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794ABA"/>
    <w:pPr>
      <w:widowControl w:val="0"/>
      <w:autoSpaceDE w:val="0"/>
      <w:autoSpaceDN w:val="0"/>
      <w:adjustRightInd w:val="0"/>
      <w:spacing w:after="0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rsid w:val="00794A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94ABA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rsid w:val="00794A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6">
    <w:name w:val="List Paragraph"/>
    <w:basedOn w:val="a"/>
    <w:uiPriority w:val="34"/>
    <w:qFormat/>
    <w:rsid w:val="00794AB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794AB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94A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1</cp:revision>
  <dcterms:created xsi:type="dcterms:W3CDTF">2020-03-23T06:24:00Z</dcterms:created>
  <dcterms:modified xsi:type="dcterms:W3CDTF">2020-03-23T06:26:00Z</dcterms:modified>
</cp:coreProperties>
</file>